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7AD8AB3" w14:textId="77777777" w:rsidR="00E579E8" w:rsidRDefault="00E579E8" w:rsidP="00E579E8">
      <w:pPr>
        <w:spacing w:after="0" w:line="240" w:lineRule="auto"/>
        <w:jc w:val="center"/>
        <w:rPr>
          <w:rFonts w:ascii="Book Antiqua" w:hAnsi="Book Antiqua"/>
          <w:b/>
          <w:sz w:val="24"/>
          <w:szCs w:val="18"/>
        </w:rPr>
      </w:pPr>
      <w:r w:rsidRPr="00B470E7">
        <w:rPr>
          <w:rFonts w:ascii="Book Antiqua" w:hAnsi="Book Antiqua"/>
          <w:b/>
          <w:noProof/>
          <w:sz w:val="18"/>
          <w:szCs w:val="18"/>
          <w:lang w:bidi="ar-SA"/>
        </w:rPr>
        <w:drawing>
          <wp:anchor distT="0" distB="0" distL="114300" distR="114300" simplePos="0" relativeHeight="251661312" behindDoc="0" locked="0" layoutInCell="1" allowOverlap="1" wp14:anchorId="5C1214DF" wp14:editId="68815689">
            <wp:simplePos x="0" y="0"/>
            <wp:positionH relativeFrom="column">
              <wp:posOffset>2594067</wp:posOffset>
            </wp:positionH>
            <wp:positionV relativeFrom="paragraph">
              <wp:posOffset>-600075</wp:posOffset>
            </wp:positionV>
            <wp:extent cx="971550" cy="793242"/>
            <wp:effectExtent l="0" t="0" r="0" b="6985"/>
            <wp:wrapNone/>
            <wp:docPr id="1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 b="1764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1550" cy="79324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7AEE9B1" w14:textId="77777777" w:rsidR="00E579E8" w:rsidRPr="00014C19" w:rsidRDefault="00E579E8" w:rsidP="00E579E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14C19">
        <w:rPr>
          <w:rFonts w:ascii="Times New Roman" w:hAnsi="Times New Roman" w:cs="Times New Roman"/>
          <w:b/>
          <w:sz w:val="24"/>
          <w:szCs w:val="24"/>
        </w:rPr>
        <w:t xml:space="preserve">OTS, </w:t>
      </w:r>
      <w:proofErr w:type="gramStart"/>
      <w:r w:rsidRPr="00014C19">
        <w:rPr>
          <w:rFonts w:ascii="Times New Roman" w:hAnsi="Times New Roman" w:cs="Times New Roman"/>
          <w:b/>
          <w:sz w:val="24"/>
          <w:szCs w:val="24"/>
        </w:rPr>
        <w:t>AHEAD</w:t>
      </w:r>
      <w:proofErr w:type="gramEnd"/>
      <w:r w:rsidRPr="00014C19">
        <w:rPr>
          <w:rFonts w:ascii="Times New Roman" w:hAnsi="Times New Roman" w:cs="Times New Roman"/>
          <w:b/>
          <w:sz w:val="24"/>
          <w:szCs w:val="24"/>
        </w:rPr>
        <w:t xml:space="preserve"> OPERATIONS</w:t>
      </w:r>
    </w:p>
    <w:p w14:paraId="4C47FE05" w14:textId="77777777" w:rsidR="00E579E8" w:rsidRPr="00014C19" w:rsidRDefault="00FE680F" w:rsidP="00014C19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14C19">
        <w:rPr>
          <w:rFonts w:ascii="Times New Roman" w:hAnsi="Times New Roman" w:cs="Times New Roman"/>
          <w:b/>
          <w:noProof/>
          <w:sz w:val="24"/>
          <w:szCs w:val="24"/>
          <w:lang w:bidi="ar-S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CA486D8" wp14:editId="7ED60181">
                <wp:simplePos x="0" y="0"/>
                <wp:positionH relativeFrom="column">
                  <wp:posOffset>2266950</wp:posOffset>
                </wp:positionH>
                <wp:positionV relativeFrom="paragraph">
                  <wp:posOffset>-496570</wp:posOffset>
                </wp:positionV>
                <wp:extent cx="1295400" cy="1081405"/>
                <wp:effectExtent l="0" t="0" r="0" b="0"/>
                <wp:wrapNone/>
                <wp:docPr id="2" name="Rectangl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295400" cy="1081405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4A940EC5" id="Rectangle 2" o:spid="_x0000_s1026" style="position:absolute;margin-left:178.5pt;margin-top:-39.1pt;width:102pt;height:85.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" filled="f" stroked="f">
                <o:lock v:ext="edit" aspectratio="t"/>
              </v:rect>
            </w:pict>
          </mc:Fallback>
        </mc:AlternateContent>
      </w:r>
      <w:r w:rsidR="00E579E8" w:rsidRPr="00014C19">
        <w:rPr>
          <w:rFonts w:ascii="Times New Roman" w:hAnsi="Times New Roman" w:cs="Times New Roman"/>
          <w:b/>
          <w:sz w:val="24"/>
          <w:szCs w:val="24"/>
        </w:rPr>
        <w:t>EASTERN UNIVERSITY, SRI LANKA</w:t>
      </w:r>
    </w:p>
    <w:p w14:paraId="71072AC6" w14:textId="77777777" w:rsidR="004A2EB2" w:rsidRPr="00014C19" w:rsidRDefault="004A2EB2" w:rsidP="004A2EB2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bidi="ta-LK"/>
        </w:rPr>
      </w:pPr>
      <w:r w:rsidRPr="00014C19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bidi="ta-LK"/>
        </w:rPr>
        <w:t xml:space="preserve">POST OF PROJECT ASSISTANT </w:t>
      </w:r>
    </w:p>
    <w:p w14:paraId="155B7794" w14:textId="5BABCF9A" w:rsidR="004A2EB2" w:rsidRPr="00E22DA8" w:rsidRDefault="004A2EB2" w:rsidP="004A2EB2">
      <w:pPr>
        <w:spacing w:after="150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bidi="ta-LK"/>
        </w:rPr>
      </w:pPr>
      <w:r w:rsidRPr="00E22DA8">
        <w:rPr>
          <w:rFonts w:ascii="Times New Roman" w:eastAsia="Times New Roman" w:hAnsi="Times New Roman" w:cs="Times New Roman"/>
          <w:b/>
          <w:bCs/>
          <w:sz w:val="24"/>
          <w:szCs w:val="24"/>
          <w:lang w:bidi="ta-LK"/>
        </w:rPr>
        <w:t>ELTA-ELSE FACULTY DEVELOPMENT PROJECT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bidi="ta-LK"/>
        </w:rPr>
        <w:t xml:space="preserve"> – FACULTY OF </w:t>
      </w:r>
      <w:r w:rsidR="00014C19">
        <w:rPr>
          <w:rFonts w:ascii="Times New Roman" w:eastAsia="Times New Roman" w:hAnsi="Times New Roman" w:cs="Times New Roman"/>
          <w:b/>
          <w:bCs/>
          <w:sz w:val="24"/>
          <w:szCs w:val="24"/>
          <w:lang w:bidi="ta-LK"/>
        </w:rPr>
        <w:t>AGRICULTURE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bidi="ta-LK"/>
        </w:rPr>
        <w:t xml:space="preserve"> </w:t>
      </w:r>
      <w:r w:rsidRPr="00E22DA8">
        <w:rPr>
          <w:rFonts w:ascii="Times New Roman" w:eastAsia="Times New Roman" w:hAnsi="Times New Roman" w:cs="Times New Roman"/>
          <w:b/>
          <w:bCs/>
          <w:sz w:val="24"/>
          <w:szCs w:val="24"/>
          <w:lang w:bidi="ta-LK"/>
        </w:rPr>
        <w:t>(FULL TIME ON CONTRACT)</w:t>
      </w:r>
    </w:p>
    <w:p w14:paraId="18007D3F" w14:textId="07028EAB" w:rsidR="00014C19" w:rsidRDefault="00014C19" w:rsidP="00014C19">
      <w:pPr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bidi="ta-LK"/>
        </w:rPr>
      </w:pPr>
      <w:r w:rsidRPr="00E22DA8">
        <w:rPr>
          <w:rFonts w:ascii="Times New Roman" w:eastAsia="Times New Roman" w:hAnsi="Times New Roman" w:cs="Times New Roman"/>
          <w:sz w:val="24"/>
          <w:szCs w:val="24"/>
          <w:lang w:bidi="ta-LK"/>
        </w:rPr>
        <w:t>The Operational Technical Secretariat (OTS) of the AHEAD Operations of the Eastern University, Sri Lanka will entertain applications from suitably qualified persons for the post of </w:t>
      </w:r>
      <w:r w:rsidRPr="00E22DA8">
        <w:rPr>
          <w:rFonts w:ascii="Times New Roman" w:eastAsia="Times New Roman" w:hAnsi="Times New Roman" w:cs="Times New Roman"/>
          <w:b/>
          <w:bCs/>
          <w:sz w:val="24"/>
          <w:szCs w:val="24"/>
          <w:lang w:bidi="ta-LK"/>
        </w:rPr>
        <w:t>Project Assistan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bidi="ta-LK"/>
        </w:rPr>
        <w:t>t</w:t>
      </w:r>
      <w:r w:rsidRPr="00E22DA8">
        <w:rPr>
          <w:rFonts w:ascii="Times New Roman" w:eastAsia="Times New Roman" w:hAnsi="Times New Roman" w:cs="Times New Roman"/>
          <w:b/>
          <w:bCs/>
          <w:sz w:val="24"/>
          <w:szCs w:val="24"/>
          <w:lang w:bidi="ta-LK"/>
        </w:rPr>
        <w:t xml:space="preserve"> (</w:t>
      </w:r>
      <w:r w:rsidRPr="00353E92">
        <w:rPr>
          <w:rFonts w:ascii="Times New Roman" w:eastAsia="Times New Roman" w:hAnsi="Times New Roman" w:cs="Times New Roman"/>
          <w:b/>
          <w:bCs/>
          <w:sz w:val="24"/>
          <w:szCs w:val="24"/>
          <w:lang w:bidi="ta-LK"/>
        </w:rPr>
        <w:t>1</w:t>
      </w:r>
      <w:r w:rsidRPr="00E22DA8">
        <w:rPr>
          <w:rFonts w:ascii="Times New Roman" w:eastAsia="Times New Roman" w:hAnsi="Times New Roman" w:cs="Times New Roman"/>
          <w:b/>
          <w:bCs/>
          <w:sz w:val="24"/>
          <w:szCs w:val="24"/>
          <w:lang w:bidi="ta-LK"/>
        </w:rPr>
        <w:t xml:space="preserve"> position)</w:t>
      </w:r>
      <w:r w:rsidRPr="00E22DA8">
        <w:rPr>
          <w:rFonts w:ascii="Times New Roman" w:eastAsia="Times New Roman" w:hAnsi="Times New Roman" w:cs="Times New Roman"/>
          <w:sz w:val="24"/>
          <w:szCs w:val="24"/>
          <w:lang w:bidi="ta-LK"/>
        </w:rPr>
        <w:t> for the ELTA-ELSE Development Projects</w:t>
      </w:r>
      <w:r w:rsidRPr="00353E92">
        <w:rPr>
          <w:rFonts w:ascii="Times New Roman" w:eastAsia="Times New Roman" w:hAnsi="Times New Roman" w:cs="Times New Roman"/>
          <w:sz w:val="24"/>
          <w:szCs w:val="24"/>
          <w:lang w:bidi="ta-LK"/>
        </w:rPr>
        <w:t xml:space="preserve"> for the Faculty of Agriculture</w:t>
      </w:r>
      <w:r w:rsidRPr="00E22DA8">
        <w:rPr>
          <w:rFonts w:ascii="Times New Roman" w:eastAsia="Times New Roman" w:hAnsi="Times New Roman" w:cs="Times New Roman"/>
          <w:sz w:val="24"/>
          <w:szCs w:val="24"/>
          <w:lang w:bidi="ta-LK"/>
        </w:rPr>
        <w:t xml:space="preserve"> under the World Bank funded AHEAD Grants</w:t>
      </w:r>
      <w:r>
        <w:rPr>
          <w:rFonts w:ascii="Times New Roman" w:eastAsia="Times New Roman" w:hAnsi="Times New Roman" w:cs="Times New Roman"/>
          <w:sz w:val="24"/>
          <w:szCs w:val="24"/>
          <w:lang w:bidi="ta-LK"/>
        </w:rPr>
        <w:t xml:space="preserve">. </w:t>
      </w:r>
      <w:r w:rsidRPr="00E22DA8">
        <w:rPr>
          <w:rFonts w:ascii="Times New Roman" w:eastAsia="Times New Roman" w:hAnsi="Times New Roman" w:cs="Times New Roman"/>
          <w:sz w:val="24"/>
          <w:szCs w:val="24"/>
          <w:lang w:bidi="ta-LK"/>
        </w:rPr>
        <w:t xml:space="preserve">The Project Assistant is appointed on full-time basis by the Director, OTS-AHEAD Operations of Eastern University, Sri Lanka. </w:t>
      </w:r>
      <w:r>
        <w:rPr>
          <w:rFonts w:ascii="Times New Roman" w:eastAsia="Times New Roman" w:hAnsi="Times New Roman" w:cs="Times New Roman"/>
          <w:sz w:val="24"/>
          <w:szCs w:val="24"/>
          <w:lang w:bidi="ta-LK"/>
        </w:rPr>
        <w:t xml:space="preserve">This appointment is for a three to four (03 to 04)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bidi="ta-LK"/>
        </w:rPr>
        <w:t>months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bidi="ta-LK"/>
        </w:rPr>
        <w:t xml:space="preserve"> period only.</w:t>
      </w:r>
      <w:bookmarkStart w:id="0" w:name="_GoBack"/>
      <w:bookmarkEnd w:id="0"/>
    </w:p>
    <w:p w14:paraId="1714E6A6" w14:textId="77777777" w:rsidR="00014C19" w:rsidRDefault="00014C19" w:rsidP="00014C19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bidi="ta-LK"/>
        </w:rPr>
      </w:pPr>
      <w:r w:rsidRPr="00E22DA8">
        <w:rPr>
          <w:rFonts w:ascii="Times New Roman" w:eastAsia="Times New Roman" w:hAnsi="Times New Roman" w:cs="Times New Roman"/>
          <w:b/>
          <w:bCs/>
          <w:sz w:val="24"/>
          <w:szCs w:val="24"/>
          <w:lang w:bidi="ta-LK"/>
        </w:rPr>
        <w:t xml:space="preserve">QUALIFICATIONS: </w:t>
      </w:r>
      <w:r w:rsidRPr="00E22DA8">
        <w:rPr>
          <w:rFonts w:ascii="Times New Roman" w:eastAsia="Times New Roman" w:hAnsi="Times New Roman" w:cs="Times New Roman"/>
          <w:sz w:val="24"/>
          <w:szCs w:val="24"/>
          <w:lang w:bidi="ta-LK"/>
        </w:rPr>
        <w:br/>
      </w:r>
      <w:r>
        <w:rPr>
          <w:rFonts w:ascii="Times New Roman" w:eastAsia="Times New Roman" w:hAnsi="Times New Roman" w:cs="Times New Roman"/>
          <w:sz w:val="24"/>
          <w:szCs w:val="24"/>
          <w:lang w:bidi="ta-LK"/>
        </w:rPr>
        <w:t>A d</w:t>
      </w:r>
      <w:r w:rsidRPr="00E22DA8">
        <w:rPr>
          <w:rFonts w:ascii="Times New Roman" w:eastAsia="Times New Roman" w:hAnsi="Times New Roman" w:cs="Times New Roman"/>
          <w:sz w:val="24"/>
          <w:szCs w:val="24"/>
          <w:lang w:bidi="ta-LK"/>
        </w:rPr>
        <w:t xml:space="preserve">egree from a recognized University with at least one year experience in project </w:t>
      </w:r>
      <w:r>
        <w:rPr>
          <w:rFonts w:ascii="Times New Roman" w:eastAsia="Times New Roman" w:hAnsi="Times New Roman" w:cs="Times New Roman"/>
          <w:sz w:val="24"/>
          <w:szCs w:val="24"/>
          <w:lang w:bidi="ta-LK"/>
        </w:rPr>
        <w:t>m</w:t>
      </w:r>
      <w:r w:rsidRPr="00E22DA8">
        <w:rPr>
          <w:rFonts w:ascii="Times New Roman" w:eastAsia="Times New Roman" w:hAnsi="Times New Roman" w:cs="Times New Roman"/>
          <w:sz w:val="24"/>
          <w:szCs w:val="24"/>
          <w:lang w:bidi="ta-LK"/>
        </w:rPr>
        <w:t>anagement and budgeting</w:t>
      </w:r>
      <w:r w:rsidRPr="00E22DA8">
        <w:rPr>
          <w:rFonts w:ascii="Times New Roman" w:eastAsia="Times New Roman" w:hAnsi="Times New Roman" w:cs="Times New Roman"/>
          <w:sz w:val="24"/>
          <w:szCs w:val="24"/>
          <w:lang w:bidi="ta-LK"/>
        </w:rPr>
        <w:br/>
      </w:r>
      <w:r w:rsidRPr="009F5829">
        <w:rPr>
          <w:rFonts w:ascii="Times New Roman" w:eastAsia="Times New Roman" w:hAnsi="Times New Roman" w:cs="Times New Roman"/>
          <w:b/>
          <w:i/>
          <w:sz w:val="24"/>
          <w:szCs w:val="24"/>
          <w:lang w:bidi="ta-LK"/>
        </w:rPr>
        <w:t>Or</w:t>
      </w:r>
      <w:r w:rsidRPr="00E22DA8">
        <w:rPr>
          <w:rFonts w:ascii="Times New Roman" w:eastAsia="Times New Roman" w:hAnsi="Times New Roman" w:cs="Times New Roman"/>
          <w:sz w:val="24"/>
          <w:szCs w:val="24"/>
          <w:lang w:bidi="ta-LK"/>
        </w:rPr>
        <w:br/>
        <w:t xml:space="preserve">Minimum two passes in GCE (A/L) examination with at least five years experiences in project management and budgeting. </w:t>
      </w:r>
    </w:p>
    <w:p w14:paraId="17E13B1C" w14:textId="77777777" w:rsidR="00014C19" w:rsidRPr="00E22DA8" w:rsidRDefault="00014C19" w:rsidP="00014C19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bidi="ta-LK"/>
        </w:rPr>
      </w:pPr>
      <w:r w:rsidRPr="00E22DA8">
        <w:rPr>
          <w:rFonts w:ascii="Times New Roman" w:eastAsia="Times New Roman" w:hAnsi="Times New Roman" w:cs="Times New Roman"/>
          <w:sz w:val="24"/>
          <w:szCs w:val="24"/>
          <w:lang w:bidi="ta-LK"/>
        </w:rPr>
        <w:t>Preference will be given for those with fluency in English and IT.</w:t>
      </w:r>
    </w:p>
    <w:p w14:paraId="36A55B9E" w14:textId="77777777" w:rsidR="00014C19" w:rsidRDefault="00014C19" w:rsidP="00014C19">
      <w:pPr>
        <w:numPr>
          <w:ilvl w:val="0"/>
          <w:numId w:val="2"/>
        </w:numPr>
        <w:spacing w:before="100" w:beforeAutospacing="1" w:after="0" w:line="300" w:lineRule="atLeast"/>
        <w:ind w:left="375"/>
        <w:rPr>
          <w:rFonts w:ascii="Times New Roman" w:eastAsia="Times New Roman" w:hAnsi="Times New Roman" w:cs="Times New Roman"/>
          <w:sz w:val="24"/>
          <w:szCs w:val="24"/>
          <w:lang w:bidi="ta-LK"/>
        </w:rPr>
      </w:pPr>
      <w:r w:rsidRPr="00E22DA8">
        <w:rPr>
          <w:rFonts w:ascii="Times New Roman" w:eastAsia="Times New Roman" w:hAnsi="Times New Roman" w:cs="Times New Roman"/>
          <w:b/>
          <w:bCs/>
          <w:sz w:val="24"/>
          <w:szCs w:val="24"/>
          <w:lang w:bidi="ta-LK"/>
        </w:rPr>
        <w:t>REMUNERATION AND OTHER BENEFITS</w:t>
      </w:r>
      <w:r w:rsidRPr="00E22DA8">
        <w:rPr>
          <w:rFonts w:ascii="Times New Roman" w:eastAsia="Times New Roman" w:hAnsi="Times New Roman" w:cs="Times New Roman"/>
          <w:sz w:val="24"/>
          <w:szCs w:val="24"/>
          <w:lang w:bidi="ta-LK"/>
        </w:rPr>
        <w:br/>
      </w:r>
      <w:proofErr w:type="gramStart"/>
      <w:r w:rsidRPr="00E22DA8">
        <w:rPr>
          <w:rFonts w:ascii="Times New Roman" w:eastAsia="Times New Roman" w:hAnsi="Times New Roman" w:cs="Times New Roman"/>
          <w:sz w:val="24"/>
          <w:szCs w:val="24"/>
          <w:lang w:bidi="ta-LK"/>
        </w:rPr>
        <w:t>A</w:t>
      </w:r>
      <w:proofErr w:type="gramEnd"/>
      <w:r w:rsidRPr="00E22DA8">
        <w:rPr>
          <w:rFonts w:ascii="Times New Roman" w:eastAsia="Times New Roman" w:hAnsi="Times New Roman" w:cs="Times New Roman"/>
          <w:sz w:val="24"/>
          <w:szCs w:val="24"/>
          <w:lang w:bidi="ta-LK"/>
        </w:rPr>
        <w:t xml:space="preserve"> payment of </w:t>
      </w:r>
      <w:proofErr w:type="spellStart"/>
      <w:r w:rsidRPr="00E22DA8">
        <w:rPr>
          <w:rFonts w:ascii="Times New Roman" w:eastAsia="Times New Roman" w:hAnsi="Times New Roman" w:cs="Times New Roman"/>
          <w:sz w:val="24"/>
          <w:szCs w:val="24"/>
          <w:lang w:bidi="ta-LK"/>
        </w:rPr>
        <w:t>Rs</w:t>
      </w:r>
      <w:proofErr w:type="spellEnd"/>
      <w:r w:rsidRPr="00E22DA8">
        <w:rPr>
          <w:rFonts w:ascii="Times New Roman" w:eastAsia="Times New Roman" w:hAnsi="Times New Roman" w:cs="Times New Roman"/>
          <w:sz w:val="24"/>
          <w:szCs w:val="24"/>
          <w:lang w:bidi="ta-LK"/>
        </w:rPr>
        <w:t>. 55,000 per month (Fixed) with EPF and ETF shall be paid.</w:t>
      </w:r>
    </w:p>
    <w:p w14:paraId="43699225" w14:textId="77777777" w:rsidR="00014C19" w:rsidRPr="00014C19" w:rsidRDefault="00014C19" w:rsidP="00014C19">
      <w:pPr>
        <w:numPr>
          <w:ilvl w:val="0"/>
          <w:numId w:val="2"/>
        </w:numPr>
        <w:spacing w:before="100" w:beforeAutospacing="1" w:after="100" w:afterAutospacing="1" w:line="300" w:lineRule="atLeast"/>
        <w:ind w:left="375"/>
        <w:rPr>
          <w:rFonts w:ascii="Times New Roman" w:eastAsia="Times New Roman" w:hAnsi="Times New Roman" w:cs="Times New Roman"/>
          <w:b/>
          <w:sz w:val="24"/>
          <w:szCs w:val="24"/>
          <w:lang w:bidi="ta-LK"/>
        </w:rPr>
      </w:pPr>
      <w:r w:rsidRPr="00014C19">
        <w:rPr>
          <w:rFonts w:ascii="Times New Roman" w:eastAsia="Times New Roman" w:hAnsi="Times New Roman" w:cs="Times New Roman"/>
          <w:b/>
          <w:bCs/>
          <w:sz w:val="24"/>
          <w:szCs w:val="24"/>
          <w:lang w:bidi="ta-LK"/>
        </w:rPr>
        <w:t>HOW TO APPLY</w:t>
      </w:r>
      <w:r w:rsidRPr="00014C19">
        <w:rPr>
          <w:rFonts w:ascii="Times New Roman" w:eastAsia="Times New Roman" w:hAnsi="Times New Roman" w:cs="Times New Roman"/>
          <w:sz w:val="24"/>
          <w:szCs w:val="24"/>
          <w:lang w:bidi="ta-LK"/>
        </w:rPr>
        <w:br/>
      </w:r>
      <w:proofErr w:type="gramStart"/>
      <w:r w:rsidRPr="00014C19">
        <w:rPr>
          <w:rFonts w:ascii="Times New Roman" w:eastAsia="Times New Roman" w:hAnsi="Times New Roman" w:cs="Times New Roman"/>
          <w:sz w:val="24"/>
          <w:szCs w:val="24"/>
          <w:lang w:bidi="ta-LK"/>
        </w:rPr>
        <w:t>Interested</w:t>
      </w:r>
      <w:proofErr w:type="gramEnd"/>
      <w:r w:rsidRPr="00014C19">
        <w:rPr>
          <w:rFonts w:ascii="Times New Roman" w:eastAsia="Times New Roman" w:hAnsi="Times New Roman" w:cs="Times New Roman"/>
          <w:sz w:val="24"/>
          <w:szCs w:val="24"/>
          <w:lang w:bidi="ta-LK"/>
        </w:rPr>
        <w:t xml:space="preserve"> applicants are requested send their updated detailed CV along with a covering letter by </w:t>
      </w:r>
      <w:r w:rsidRPr="00014C19">
        <w:rPr>
          <w:rFonts w:ascii="Times New Roman" w:eastAsia="Times New Roman" w:hAnsi="Times New Roman" w:cs="Times New Roman"/>
          <w:sz w:val="24"/>
          <w:szCs w:val="24"/>
          <w:lang w:bidi="ta-LK"/>
        </w:rPr>
        <w:t xml:space="preserve">email to </w:t>
      </w:r>
      <w:hyperlink r:id="rId8" w:history="1">
        <w:r w:rsidRPr="00014C19">
          <w:rPr>
            <w:rStyle w:val="Hyperlink"/>
            <w:rFonts w:ascii="Times New Roman" w:eastAsia="Times New Roman" w:hAnsi="Times New Roman" w:cs="Times New Roman"/>
            <w:sz w:val="24"/>
            <w:szCs w:val="24"/>
            <w:lang w:bidi="ta-LK"/>
          </w:rPr>
          <w:t>ots@esn.ac.lk</w:t>
        </w:r>
      </w:hyperlink>
      <w:r w:rsidRPr="00014C19">
        <w:rPr>
          <w:rFonts w:ascii="Times New Roman" w:eastAsia="Times New Roman" w:hAnsi="Times New Roman" w:cs="Times New Roman"/>
          <w:sz w:val="24"/>
          <w:szCs w:val="24"/>
          <w:lang w:bidi="ta-LK"/>
        </w:rPr>
        <w:t xml:space="preserve"> and </w:t>
      </w:r>
      <w:hyperlink r:id="rId9" w:history="1">
        <w:r w:rsidRPr="00014C19">
          <w:rPr>
            <w:rStyle w:val="Hyperlink"/>
            <w:rFonts w:ascii="Times New Roman" w:eastAsia="Times New Roman" w:hAnsi="Times New Roman" w:cs="Times New Roman"/>
            <w:sz w:val="24"/>
            <w:szCs w:val="24"/>
            <w:lang w:bidi="ta-LK"/>
          </w:rPr>
          <w:t>geretharan@gmail.com</w:t>
        </w:r>
      </w:hyperlink>
      <w:r w:rsidRPr="00014C19">
        <w:rPr>
          <w:rFonts w:ascii="Times New Roman" w:eastAsia="Times New Roman" w:hAnsi="Times New Roman" w:cs="Times New Roman"/>
          <w:sz w:val="24"/>
          <w:szCs w:val="24"/>
          <w:lang w:bidi="ta-LK"/>
        </w:rPr>
        <w:t xml:space="preserve"> on or before </w:t>
      </w:r>
      <w:r w:rsidRPr="00014C19">
        <w:rPr>
          <w:rFonts w:ascii="Times New Roman" w:eastAsia="Times New Roman" w:hAnsi="Times New Roman" w:cs="Times New Roman"/>
          <w:b/>
          <w:sz w:val="24"/>
          <w:szCs w:val="24"/>
          <w:u w:val="single"/>
          <w:lang w:bidi="ta-LK"/>
        </w:rPr>
        <w:t>2</w:t>
      </w:r>
      <w:r w:rsidRPr="00014C19">
        <w:rPr>
          <w:rFonts w:ascii="Times New Roman" w:eastAsia="Times New Roman" w:hAnsi="Times New Roman" w:cs="Times New Roman"/>
          <w:b/>
          <w:sz w:val="24"/>
          <w:szCs w:val="24"/>
          <w:u w:val="single"/>
          <w:lang w:bidi="ta-LK"/>
        </w:rPr>
        <w:t>2</w:t>
      </w:r>
      <w:r w:rsidRPr="00014C19">
        <w:rPr>
          <w:rFonts w:ascii="Times New Roman" w:eastAsia="Times New Roman" w:hAnsi="Times New Roman" w:cs="Times New Roman"/>
          <w:b/>
          <w:sz w:val="24"/>
          <w:szCs w:val="24"/>
          <w:u w:val="single"/>
          <w:lang w:bidi="ta-LK"/>
        </w:rPr>
        <w:t>.</w:t>
      </w:r>
      <w:r w:rsidRPr="00014C19">
        <w:rPr>
          <w:rFonts w:ascii="Times New Roman" w:eastAsia="Times New Roman" w:hAnsi="Times New Roman" w:cs="Times New Roman"/>
          <w:b/>
          <w:sz w:val="24"/>
          <w:szCs w:val="24"/>
          <w:u w:val="single"/>
          <w:lang w:bidi="ta-LK"/>
        </w:rPr>
        <w:t>11</w:t>
      </w:r>
      <w:r w:rsidRPr="00014C19">
        <w:rPr>
          <w:rFonts w:ascii="Times New Roman" w:eastAsia="Times New Roman" w:hAnsi="Times New Roman" w:cs="Times New Roman"/>
          <w:b/>
          <w:sz w:val="24"/>
          <w:szCs w:val="24"/>
          <w:u w:val="single"/>
          <w:lang w:bidi="ta-LK"/>
        </w:rPr>
        <w:t>.202</w:t>
      </w:r>
      <w:r w:rsidRPr="00014C19">
        <w:rPr>
          <w:rFonts w:ascii="Times New Roman" w:eastAsia="Times New Roman" w:hAnsi="Times New Roman" w:cs="Times New Roman"/>
          <w:b/>
          <w:sz w:val="24"/>
          <w:szCs w:val="24"/>
          <w:u w:val="single"/>
          <w:lang w:bidi="ta-LK"/>
        </w:rPr>
        <w:t>2</w:t>
      </w:r>
      <w:r w:rsidRPr="00014C19">
        <w:rPr>
          <w:rFonts w:ascii="Times New Roman" w:eastAsia="Times New Roman" w:hAnsi="Times New Roman" w:cs="Times New Roman"/>
          <w:b/>
          <w:sz w:val="24"/>
          <w:szCs w:val="24"/>
          <w:u w:val="single"/>
          <w:lang w:bidi="ta-LK"/>
        </w:rPr>
        <w:t>.</w:t>
      </w:r>
    </w:p>
    <w:p w14:paraId="5114B5B3" w14:textId="44187E91" w:rsidR="00014C19" w:rsidRPr="00014C19" w:rsidRDefault="00014C19" w:rsidP="00014C19">
      <w:pPr>
        <w:numPr>
          <w:ilvl w:val="0"/>
          <w:numId w:val="2"/>
        </w:numPr>
        <w:spacing w:before="100" w:beforeAutospacing="1" w:after="0" w:line="300" w:lineRule="atLeast"/>
        <w:ind w:left="375"/>
        <w:rPr>
          <w:rFonts w:ascii="Times New Roman" w:eastAsia="Times New Roman" w:hAnsi="Times New Roman" w:cs="Times New Roman"/>
          <w:b/>
          <w:sz w:val="24"/>
          <w:szCs w:val="24"/>
          <w:lang w:bidi="ta-LK"/>
        </w:rPr>
      </w:pPr>
      <w:r w:rsidRPr="00014C19">
        <w:rPr>
          <w:rFonts w:ascii="Times New Roman" w:hAnsi="Times New Roman" w:cs="Times New Roman"/>
          <w:b/>
          <w:sz w:val="24"/>
          <w:szCs w:val="24"/>
        </w:rPr>
        <w:t>KEY TASKS</w:t>
      </w:r>
    </w:p>
    <w:p w14:paraId="228B7D01" w14:textId="77777777" w:rsidR="00014C19" w:rsidRPr="00353E92" w:rsidRDefault="00014C19" w:rsidP="00014C19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Cs w:val="24"/>
        </w:rPr>
      </w:pPr>
      <w:r w:rsidRPr="00353E92">
        <w:rPr>
          <w:rFonts w:ascii="Times New Roman" w:hAnsi="Times New Roman"/>
          <w:szCs w:val="24"/>
        </w:rPr>
        <w:t xml:space="preserve">Deliver technical services as required by the ELTA-ELSE Project </w:t>
      </w:r>
      <w:r>
        <w:rPr>
          <w:rFonts w:ascii="Times New Roman" w:hAnsi="Times New Roman"/>
          <w:szCs w:val="24"/>
        </w:rPr>
        <w:t xml:space="preserve">Team </w:t>
      </w:r>
      <w:r w:rsidRPr="00353E92">
        <w:rPr>
          <w:rFonts w:ascii="Times New Roman" w:hAnsi="Times New Roman"/>
          <w:szCs w:val="24"/>
        </w:rPr>
        <w:t>and report to the Director/OTS.</w:t>
      </w:r>
    </w:p>
    <w:p w14:paraId="5C475532" w14:textId="77777777" w:rsidR="00014C19" w:rsidRPr="00353E92" w:rsidRDefault="00014C19" w:rsidP="00014C19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Cs w:val="24"/>
        </w:rPr>
      </w:pPr>
      <w:r w:rsidRPr="00353E92">
        <w:rPr>
          <w:rFonts w:ascii="Times New Roman" w:hAnsi="Times New Roman"/>
          <w:szCs w:val="24"/>
        </w:rPr>
        <w:t>Direct and coordinate the overall implementation of the project to achieve the performance indicators.</w:t>
      </w:r>
    </w:p>
    <w:p w14:paraId="379C4418" w14:textId="77777777" w:rsidR="00014C19" w:rsidRPr="00353E92" w:rsidRDefault="00014C19" w:rsidP="00014C19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Cs w:val="24"/>
        </w:rPr>
      </w:pPr>
      <w:r w:rsidRPr="00353E92">
        <w:rPr>
          <w:rFonts w:ascii="Times New Roman" w:hAnsi="Times New Roman"/>
          <w:szCs w:val="24"/>
        </w:rPr>
        <w:t>Ensure timely reporting of physical, procurement and financial progress as well as the performance indicators of the project.</w:t>
      </w:r>
    </w:p>
    <w:p w14:paraId="00ED19E6" w14:textId="77777777" w:rsidR="00014C19" w:rsidRPr="00353E92" w:rsidRDefault="00014C19" w:rsidP="00014C19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Cs w:val="24"/>
        </w:rPr>
      </w:pPr>
      <w:r w:rsidRPr="00353E92">
        <w:rPr>
          <w:rFonts w:ascii="Times New Roman" w:hAnsi="Times New Roman"/>
          <w:szCs w:val="24"/>
        </w:rPr>
        <w:t>Liaise regularly and closely with the Director &amp; Deputy Directors of OTS in carrying out the procurement and financial activities of the project.</w:t>
      </w:r>
    </w:p>
    <w:p w14:paraId="2307437B" w14:textId="77777777" w:rsidR="00014C19" w:rsidRPr="00353E92" w:rsidRDefault="00014C19" w:rsidP="00014C19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Cs w:val="24"/>
        </w:rPr>
      </w:pPr>
      <w:r w:rsidRPr="00353E92">
        <w:rPr>
          <w:rFonts w:ascii="Times New Roman" w:hAnsi="Times New Roman"/>
          <w:szCs w:val="24"/>
        </w:rPr>
        <w:t xml:space="preserve"> Liaise regularly and closely with the OTS and OMST to ensure smooth functioning of the project.</w:t>
      </w:r>
    </w:p>
    <w:p w14:paraId="68B47EA1" w14:textId="77777777" w:rsidR="00014C19" w:rsidRPr="00353E92" w:rsidRDefault="00014C19" w:rsidP="00014C19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Cs w:val="24"/>
        </w:rPr>
      </w:pPr>
      <w:r w:rsidRPr="00353E92">
        <w:rPr>
          <w:rFonts w:ascii="Times New Roman" w:hAnsi="Times New Roman"/>
          <w:szCs w:val="24"/>
        </w:rPr>
        <w:t>Any other AHEAD related duties assigned by the Vice Chancellor and the Director/AHEAD.</w:t>
      </w:r>
    </w:p>
    <w:p w14:paraId="6F6ACDA0" w14:textId="77777777" w:rsidR="00014C19" w:rsidRPr="00353E92" w:rsidRDefault="00014C19" w:rsidP="00014C19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It is </w:t>
      </w:r>
      <w:r w:rsidRPr="00353E92">
        <w:rPr>
          <w:rFonts w:ascii="Times New Roman" w:hAnsi="Times New Roman"/>
          <w:szCs w:val="24"/>
        </w:rPr>
        <w:t>required to submit quarterly or semi-annually, as applicable, progress reports to the Director/OTS regard to the progress of the activities conducted.</w:t>
      </w:r>
    </w:p>
    <w:p w14:paraId="39236E5B" w14:textId="0CA73DCF" w:rsidR="00014C19" w:rsidRPr="00353E92" w:rsidRDefault="00014C19" w:rsidP="00014C19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bidi="ta-LK"/>
        </w:rPr>
        <w:t>Note</w:t>
      </w:r>
      <w:r w:rsidRPr="00353E92">
        <w:rPr>
          <w:rFonts w:ascii="Times New Roman" w:eastAsia="Times New Roman" w:hAnsi="Times New Roman" w:cs="Times New Roman"/>
          <w:sz w:val="24"/>
          <w:szCs w:val="24"/>
          <w:lang w:bidi="ta-LK"/>
        </w:rPr>
        <w:br/>
        <w:t>The OTS AHEAD Operations reserves the right</w:t>
      </w:r>
      <w:r>
        <w:rPr>
          <w:rFonts w:ascii="Times New Roman" w:eastAsia="Times New Roman" w:hAnsi="Times New Roman" w:cs="Times New Roman"/>
          <w:sz w:val="24"/>
          <w:szCs w:val="24"/>
          <w:lang w:bidi="ta-LK"/>
        </w:rPr>
        <w:t>s</w:t>
      </w:r>
      <w:r w:rsidRPr="00353E92">
        <w:rPr>
          <w:rFonts w:ascii="Times New Roman" w:eastAsia="Times New Roman" w:hAnsi="Times New Roman" w:cs="Times New Roman"/>
          <w:sz w:val="24"/>
          <w:szCs w:val="24"/>
          <w:lang w:bidi="ta-LK"/>
        </w:rPr>
        <w:t xml:space="preserve"> to short list and interview only such applicants as the University may consider suitable for appointment.</w:t>
      </w:r>
    </w:p>
    <w:p w14:paraId="7D6729FE" w14:textId="77777777" w:rsidR="00014C19" w:rsidRDefault="00014C19" w:rsidP="00014C19">
      <w:pPr>
        <w:spacing w:after="15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bidi="ta-LK"/>
        </w:rPr>
      </w:pPr>
    </w:p>
    <w:p w14:paraId="02021C89" w14:textId="7D4E2B60" w:rsidR="00A417B3" w:rsidRDefault="00014C19" w:rsidP="00014C19">
      <w:pPr>
        <w:spacing w:after="150" w:line="240" w:lineRule="auto"/>
        <w:rPr>
          <w:rFonts w:ascii="Arial" w:hAnsi="Arial" w:cs="Arial"/>
          <w:b/>
          <w:sz w:val="28"/>
          <w:szCs w:val="28"/>
        </w:rPr>
      </w:pPr>
      <w:proofErr w:type="gramStart"/>
      <w:r w:rsidRPr="00E22DA8">
        <w:rPr>
          <w:rFonts w:ascii="Times New Roman" w:eastAsia="Times New Roman" w:hAnsi="Times New Roman" w:cs="Times New Roman"/>
          <w:b/>
          <w:bCs/>
          <w:sz w:val="24"/>
          <w:szCs w:val="24"/>
          <w:lang w:bidi="ta-LK"/>
        </w:rPr>
        <w:t>Director</w:t>
      </w:r>
      <w:r w:rsidRPr="00E22DA8">
        <w:rPr>
          <w:rFonts w:ascii="Times New Roman" w:eastAsia="Times New Roman" w:hAnsi="Times New Roman" w:cs="Times New Roman"/>
          <w:sz w:val="24"/>
          <w:szCs w:val="24"/>
          <w:lang w:bidi="ta-LK"/>
        </w:rPr>
        <w:br/>
      </w:r>
      <w:r w:rsidRPr="00E22DA8">
        <w:rPr>
          <w:rFonts w:ascii="Times New Roman" w:eastAsia="Times New Roman" w:hAnsi="Times New Roman" w:cs="Times New Roman"/>
          <w:b/>
          <w:bCs/>
          <w:sz w:val="24"/>
          <w:szCs w:val="24"/>
          <w:lang w:bidi="ta-LK"/>
        </w:rPr>
        <w:t>OTS AHEAD Operations</w:t>
      </w:r>
      <w:r w:rsidRPr="00E22DA8">
        <w:rPr>
          <w:rFonts w:ascii="Times New Roman" w:eastAsia="Times New Roman" w:hAnsi="Times New Roman" w:cs="Times New Roman"/>
          <w:sz w:val="24"/>
          <w:szCs w:val="24"/>
          <w:lang w:bidi="ta-LK"/>
        </w:rPr>
        <w:br/>
      </w:r>
      <w:r w:rsidRPr="00E22DA8">
        <w:rPr>
          <w:rFonts w:ascii="Times New Roman" w:eastAsia="Times New Roman" w:hAnsi="Times New Roman" w:cs="Times New Roman"/>
          <w:b/>
          <w:bCs/>
          <w:sz w:val="24"/>
          <w:szCs w:val="24"/>
          <w:lang w:bidi="ta-LK"/>
        </w:rPr>
        <w:t>Eastern University, Sri Lanka</w:t>
      </w:r>
      <w:r w:rsidRPr="00E22DA8">
        <w:rPr>
          <w:rFonts w:ascii="Times New Roman" w:eastAsia="Times New Roman" w:hAnsi="Times New Roman" w:cs="Times New Roman"/>
          <w:sz w:val="24"/>
          <w:szCs w:val="24"/>
          <w:lang w:bidi="ta-LK"/>
        </w:rPr>
        <w:br/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bidi="ta-LK"/>
        </w:rPr>
        <w:t>19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bidi="ta-LK"/>
        </w:rPr>
        <w:t>.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bidi="ta-LK"/>
        </w:rPr>
        <w:t>11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bidi="ta-LK"/>
        </w:rPr>
        <w:t>.</w:t>
      </w:r>
      <w:r w:rsidRPr="00353E92">
        <w:rPr>
          <w:rFonts w:ascii="Times New Roman" w:eastAsia="Times New Roman" w:hAnsi="Times New Roman" w:cs="Times New Roman"/>
          <w:b/>
          <w:bCs/>
          <w:sz w:val="24"/>
          <w:szCs w:val="24"/>
          <w:lang w:bidi="ta-LK"/>
        </w:rPr>
        <w:t>202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bidi="ta-LK"/>
        </w:rPr>
        <w:t>2.</w:t>
      </w:r>
      <w:proofErr w:type="gramEnd"/>
    </w:p>
    <w:p w14:paraId="1C388050" w14:textId="77777777" w:rsidR="00E579E8" w:rsidRPr="00B470E7" w:rsidRDefault="00E579E8" w:rsidP="00E579E8">
      <w:pPr>
        <w:tabs>
          <w:tab w:val="left" w:pos="7920"/>
        </w:tabs>
        <w:spacing w:after="0" w:line="240" w:lineRule="auto"/>
        <w:ind w:right="11"/>
        <w:jc w:val="center"/>
        <w:rPr>
          <w:rFonts w:ascii="Book Antiqua" w:hAnsi="Book Antiqua"/>
          <w:b/>
          <w:sz w:val="8"/>
          <w:szCs w:val="8"/>
        </w:rPr>
      </w:pPr>
    </w:p>
    <w:sectPr w:rsidR="00E579E8" w:rsidRPr="00B470E7" w:rsidSect="00A54974">
      <w:pgSz w:w="11907" w:h="16839" w:code="9"/>
      <w:pgMar w:top="1440" w:right="72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Latha">
    <w:panose1 w:val="020B0604020202020204"/>
    <w:charset w:val="00"/>
    <w:family w:val="swiss"/>
    <w:pitch w:val="variable"/>
    <w:sig w:usb0="001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BA13AA"/>
    <w:multiLevelType w:val="hybridMultilevel"/>
    <w:tmpl w:val="427600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72D5633"/>
    <w:multiLevelType w:val="multilevel"/>
    <w:tmpl w:val="4894C7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60CC364E"/>
    <w:multiLevelType w:val="hybridMultilevel"/>
    <w:tmpl w:val="66789598"/>
    <w:lvl w:ilvl="0" w:tplc="7646D9B2">
      <w:start w:val="1"/>
      <w:numFmt w:val="decimal"/>
      <w:lvlText w:val="%1."/>
      <w:lvlJc w:val="left"/>
      <w:pPr>
        <w:ind w:left="772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492" w:hanging="360"/>
      </w:pPr>
    </w:lvl>
    <w:lvl w:ilvl="2" w:tplc="0409001B" w:tentative="1">
      <w:start w:val="1"/>
      <w:numFmt w:val="lowerRoman"/>
      <w:lvlText w:val="%3."/>
      <w:lvlJc w:val="right"/>
      <w:pPr>
        <w:ind w:left="2212" w:hanging="180"/>
      </w:pPr>
    </w:lvl>
    <w:lvl w:ilvl="3" w:tplc="0409000F" w:tentative="1">
      <w:start w:val="1"/>
      <w:numFmt w:val="decimal"/>
      <w:lvlText w:val="%4."/>
      <w:lvlJc w:val="left"/>
      <w:pPr>
        <w:ind w:left="2932" w:hanging="360"/>
      </w:pPr>
    </w:lvl>
    <w:lvl w:ilvl="4" w:tplc="04090019" w:tentative="1">
      <w:start w:val="1"/>
      <w:numFmt w:val="lowerLetter"/>
      <w:lvlText w:val="%5."/>
      <w:lvlJc w:val="left"/>
      <w:pPr>
        <w:ind w:left="3652" w:hanging="360"/>
      </w:pPr>
    </w:lvl>
    <w:lvl w:ilvl="5" w:tplc="0409001B" w:tentative="1">
      <w:start w:val="1"/>
      <w:numFmt w:val="lowerRoman"/>
      <w:lvlText w:val="%6."/>
      <w:lvlJc w:val="right"/>
      <w:pPr>
        <w:ind w:left="4372" w:hanging="180"/>
      </w:pPr>
    </w:lvl>
    <w:lvl w:ilvl="6" w:tplc="0409000F" w:tentative="1">
      <w:start w:val="1"/>
      <w:numFmt w:val="decimal"/>
      <w:lvlText w:val="%7."/>
      <w:lvlJc w:val="left"/>
      <w:pPr>
        <w:ind w:left="5092" w:hanging="360"/>
      </w:pPr>
    </w:lvl>
    <w:lvl w:ilvl="7" w:tplc="04090019" w:tentative="1">
      <w:start w:val="1"/>
      <w:numFmt w:val="lowerLetter"/>
      <w:lvlText w:val="%8."/>
      <w:lvlJc w:val="left"/>
      <w:pPr>
        <w:ind w:left="5812" w:hanging="360"/>
      </w:pPr>
    </w:lvl>
    <w:lvl w:ilvl="8" w:tplc="0409001B" w:tentative="1">
      <w:start w:val="1"/>
      <w:numFmt w:val="lowerRoman"/>
      <w:lvlText w:val="%9."/>
      <w:lvlJc w:val="right"/>
      <w:pPr>
        <w:ind w:left="6532" w:hanging="180"/>
      </w:pPr>
    </w:lvl>
  </w:abstractNum>
  <w:num w:numId="1">
    <w:abstractNumId w:val="2"/>
  </w:num>
  <w:num w:numId="2">
    <w:abstractNumId w:val="1"/>
  </w:num>
  <w:num w:numId="3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79E8"/>
    <w:rsid w:val="00014C19"/>
    <w:rsid w:val="00075EB4"/>
    <w:rsid w:val="000901D2"/>
    <w:rsid w:val="000B5188"/>
    <w:rsid w:val="001435AA"/>
    <w:rsid w:val="002E0186"/>
    <w:rsid w:val="0037788F"/>
    <w:rsid w:val="003E4FD4"/>
    <w:rsid w:val="004A11B0"/>
    <w:rsid w:val="004A2EB2"/>
    <w:rsid w:val="004F01AB"/>
    <w:rsid w:val="00587471"/>
    <w:rsid w:val="00657FF8"/>
    <w:rsid w:val="0073780F"/>
    <w:rsid w:val="007E00DD"/>
    <w:rsid w:val="009C3828"/>
    <w:rsid w:val="00A417B3"/>
    <w:rsid w:val="00A54974"/>
    <w:rsid w:val="00CC0AAB"/>
    <w:rsid w:val="00CE1920"/>
    <w:rsid w:val="00D9580F"/>
    <w:rsid w:val="00DF6EC2"/>
    <w:rsid w:val="00E55F07"/>
    <w:rsid w:val="00E579E8"/>
    <w:rsid w:val="00E8671E"/>
    <w:rsid w:val="00F12309"/>
    <w:rsid w:val="00FE0A27"/>
    <w:rsid w:val="00FE68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9D9A0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579E8"/>
    <w:pPr>
      <w:spacing w:after="160" w:line="259" w:lineRule="auto"/>
    </w:pPr>
    <w:rPr>
      <w:rFonts w:cs="Latha"/>
      <w:lang w:bidi="ta-IN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579E8"/>
    <w:pPr>
      <w:keepNext/>
      <w:spacing w:before="240" w:after="60" w:line="276" w:lineRule="auto"/>
      <w:outlineLvl w:val="1"/>
    </w:pPr>
    <w:rPr>
      <w:rFonts w:ascii="Cambria" w:eastAsia="Times New Roman" w:hAnsi="Cambria" w:cs="Times New Roman"/>
      <w:b/>
      <w:bCs/>
      <w:i/>
      <w:iCs/>
      <w:sz w:val="28"/>
      <w:szCs w:val="28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semiHidden/>
    <w:rsid w:val="00E579E8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ListParagraph">
    <w:name w:val="List Paragraph"/>
    <w:aliases w:val="Bullets,List Paragraph (numbered (a)),Liste 1,References,Numbered List Paragraph,ReferencesCxSpLast,Medium Grid 1 - Accent 21,List Paragraph nowy,Akapit z listą BS,List Paragraph 1,List_Paragraph,Multilevel para_II,List Paragraph1,ANNEX"/>
    <w:basedOn w:val="Normal"/>
    <w:link w:val="ListParagraphChar"/>
    <w:uiPriority w:val="34"/>
    <w:qFormat/>
    <w:rsid w:val="00E579E8"/>
    <w:pPr>
      <w:spacing w:after="200" w:line="276" w:lineRule="auto"/>
      <w:ind w:left="720"/>
      <w:contextualSpacing/>
    </w:pPr>
    <w:rPr>
      <w:rFonts w:cstheme="minorBidi"/>
      <w:lang w:bidi="ar-SA"/>
    </w:rPr>
  </w:style>
  <w:style w:type="character" w:styleId="Hyperlink">
    <w:name w:val="Hyperlink"/>
    <w:basedOn w:val="DefaultParagraphFont"/>
    <w:uiPriority w:val="99"/>
    <w:unhideWhenUsed/>
    <w:rsid w:val="00E579E8"/>
    <w:rPr>
      <w:color w:val="0000FF" w:themeColor="hyperlink"/>
      <w:u w:val="single"/>
    </w:rPr>
  </w:style>
  <w:style w:type="character" w:customStyle="1" w:styleId="ListParagraphChar">
    <w:name w:val="List Paragraph Char"/>
    <w:aliases w:val="Bullets Char,List Paragraph (numbered (a)) Char,Liste 1 Char,References Char,Numbered List Paragraph Char,ReferencesCxSpLast Char,Medium Grid 1 - Accent 21 Char,List Paragraph nowy Char,Akapit z listą BS Char,List Paragraph 1 Char"/>
    <w:basedOn w:val="DefaultParagraphFont"/>
    <w:link w:val="ListParagraph"/>
    <w:uiPriority w:val="34"/>
    <w:qFormat/>
    <w:locked/>
    <w:rsid w:val="00E579E8"/>
  </w:style>
  <w:style w:type="paragraph" w:styleId="Title">
    <w:name w:val="Title"/>
    <w:basedOn w:val="Normal"/>
    <w:link w:val="TitleChar"/>
    <w:uiPriority w:val="99"/>
    <w:qFormat/>
    <w:rsid w:val="00E579E8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u w:val="single"/>
      <w:lang w:bidi="ar-SA"/>
    </w:rPr>
  </w:style>
  <w:style w:type="character" w:customStyle="1" w:styleId="TitleChar">
    <w:name w:val="Title Char"/>
    <w:basedOn w:val="DefaultParagraphFont"/>
    <w:link w:val="Title"/>
    <w:uiPriority w:val="99"/>
    <w:rsid w:val="00E579E8"/>
    <w:rPr>
      <w:rFonts w:ascii="Times New Roman" w:eastAsia="Times New Roman" w:hAnsi="Times New Roman" w:cs="Times New Roman"/>
      <w:b/>
      <w:sz w:val="28"/>
      <w:szCs w:val="20"/>
      <w:u w:val="single"/>
    </w:rPr>
  </w:style>
  <w:style w:type="paragraph" w:styleId="BodyText">
    <w:name w:val="Body Text"/>
    <w:basedOn w:val="Normal"/>
    <w:link w:val="BodyTextChar"/>
    <w:uiPriority w:val="99"/>
    <w:semiHidden/>
    <w:unhideWhenUsed/>
    <w:rsid w:val="00E579E8"/>
    <w:pPr>
      <w:spacing w:after="120" w:line="276" w:lineRule="auto"/>
    </w:pPr>
    <w:rPr>
      <w:rFonts w:cstheme="minorBidi"/>
      <w:lang w:bidi="ar-SA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E579E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579E8"/>
    <w:pPr>
      <w:spacing w:after="160" w:line="259" w:lineRule="auto"/>
    </w:pPr>
    <w:rPr>
      <w:rFonts w:cs="Latha"/>
      <w:lang w:bidi="ta-IN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579E8"/>
    <w:pPr>
      <w:keepNext/>
      <w:spacing w:before="240" w:after="60" w:line="276" w:lineRule="auto"/>
      <w:outlineLvl w:val="1"/>
    </w:pPr>
    <w:rPr>
      <w:rFonts w:ascii="Cambria" w:eastAsia="Times New Roman" w:hAnsi="Cambria" w:cs="Times New Roman"/>
      <w:b/>
      <w:bCs/>
      <w:i/>
      <w:iCs/>
      <w:sz w:val="28"/>
      <w:szCs w:val="28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semiHidden/>
    <w:rsid w:val="00E579E8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ListParagraph">
    <w:name w:val="List Paragraph"/>
    <w:aliases w:val="Bullets,List Paragraph (numbered (a)),Liste 1,References,Numbered List Paragraph,ReferencesCxSpLast,Medium Grid 1 - Accent 21,List Paragraph nowy,Akapit z listą BS,List Paragraph 1,List_Paragraph,Multilevel para_II,List Paragraph1,ANNEX"/>
    <w:basedOn w:val="Normal"/>
    <w:link w:val="ListParagraphChar"/>
    <w:uiPriority w:val="34"/>
    <w:qFormat/>
    <w:rsid w:val="00E579E8"/>
    <w:pPr>
      <w:spacing w:after="200" w:line="276" w:lineRule="auto"/>
      <w:ind w:left="720"/>
      <w:contextualSpacing/>
    </w:pPr>
    <w:rPr>
      <w:rFonts w:cstheme="minorBidi"/>
      <w:lang w:bidi="ar-SA"/>
    </w:rPr>
  </w:style>
  <w:style w:type="character" w:styleId="Hyperlink">
    <w:name w:val="Hyperlink"/>
    <w:basedOn w:val="DefaultParagraphFont"/>
    <w:uiPriority w:val="99"/>
    <w:unhideWhenUsed/>
    <w:rsid w:val="00E579E8"/>
    <w:rPr>
      <w:color w:val="0000FF" w:themeColor="hyperlink"/>
      <w:u w:val="single"/>
    </w:rPr>
  </w:style>
  <w:style w:type="character" w:customStyle="1" w:styleId="ListParagraphChar">
    <w:name w:val="List Paragraph Char"/>
    <w:aliases w:val="Bullets Char,List Paragraph (numbered (a)) Char,Liste 1 Char,References Char,Numbered List Paragraph Char,ReferencesCxSpLast Char,Medium Grid 1 - Accent 21 Char,List Paragraph nowy Char,Akapit z listą BS Char,List Paragraph 1 Char"/>
    <w:basedOn w:val="DefaultParagraphFont"/>
    <w:link w:val="ListParagraph"/>
    <w:uiPriority w:val="34"/>
    <w:qFormat/>
    <w:locked/>
    <w:rsid w:val="00E579E8"/>
  </w:style>
  <w:style w:type="paragraph" w:styleId="Title">
    <w:name w:val="Title"/>
    <w:basedOn w:val="Normal"/>
    <w:link w:val="TitleChar"/>
    <w:uiPriority w:val="99"/>
    <w:qFormat/>
    <w:rsid w:val="00E579E8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u w:val="single"/>
      <w:lang w:bidi="ar-SA"/>
    </w:rPr>
  </w:style>
  <w:style w:type="character" w:customStyle="1" w:styleId="TitleChar">
    <w:name w:val="Title Char"/>
    <w:basedOn w:val="DefaultParagraphFont"/>
    <w:link w:val="Title"/>
    <w:uiPriority w:val="99"/>
    <w:rsid w:val="00E579E8"/>
    <w:rPr>
      <w:rFonts w:ascii="Times New Roman" w:eastAsia="Times New Roman" w:hAnsi="Times New Roman" w:cs="Times New Roman"/>
      <w:b/>
      <w:sz w:val="28"/>
      <w:szCs w:val="20"/>
      <w:u w:val="single"/>
    </w:rPr>
  </w:style>
  <w:style w:type="paragraph" w:styleId="BodyText">
    <w:name w:val="Body Text"/>
    <w:basedOn w:val="Normal"/>
    <w:link w:val="BodyTextChar"/>
    <w:uiPriority w:val="99"/>
    <w:semiHidden/>
    <w:unhideWhenUsed/>
    <w:rsid w:val="00E579E8"/>
    <w:pPr>
      <w:spacing w:after="120" w:line="276" w:lineRule="auto"/>
    </w:pPr>
    <w:rPr>
      <w:rFonts w:cstheme="minorBidi"/>
      <w:lang w:bidi="ar-SA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E579E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ts@esn.ac.lk" TargetMode="Externa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mailto:geretharan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C44723C-9AF7-4A66-BA56-8B9AB655F7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363</Words>
  <Characters>2070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CtrlSoft</Company>
  <LinksUpToDate>false</LinksUpToDate>
  <CharactersWithSpaces>2429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Abs</dc:creator>
  <cp:lastModifiedBy>Abs</cp:lastModifiedBy>
  <cp:revision>2</cp:revision>
  <cp:lastPrinted>2022-08-18T14:46:00Z</cp:lastPrinted>
  <dcterms:created xsi:type="dcterms:W3CDTF">2022-11-19T02:50:00Z</dcterms:created>
  <dcterms:modified xsi:type="dcterms:W3CDTF">2022-11-19T02:50:00Z</dcterms:modified>
</cp:coreProperties>
</file>